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13B49" w:rsidTr="00013B49">
        <w:tc>
          <w:tcPr>
            <w:tcW w:w="3498" w:type="dxa"/>
          </w:tcPr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</w:p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Collège de Fortschwihr</w:t>
            </w:r>
          </w:p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</w:p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Collège de Volgelsheim</w:t>
            </w:r>
          </w:p>
        </w:tc>
        <w:tc>
          <w:tcPr>
            <w:tcW w:w="3499" w:type="dxa"/>
          </w:tcPr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</w:p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Collège de Fessenheim</w:t>
            </w:r>
          </w:p>
        </w:tc>
      </w:tr>
      <w:tr w:rsidR="00013B49" w:rsidTr="00013B49">
        <w:tc>
          <w:tcPr>
            <w:tcW w:w="3498" w:type="dxa"/>
            <w:vAlign w:val="center"/>
          </w:tcPr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des ateliers interdegrés</w:t>
            </w:r>
          </w:p>
        </w:tc>
        <w:tc>
          <w:tcPr>
            <w:tcW w:w="3498" w:type="dxa"/>
          </w:tcPr>
          <w:p w:rsidR="00013B49" w:rsidRDefault="00013B49" w:rsidP="00013B49">
            <w:pPr>
              <w:jc w:val="center"/>
              <w:rPr>
                <w:b/>
                <w:sz w:val="24"/>
                <w:szCs w:val="24"/>
              </w:rPr>
            </w:pPr>
          </w:p>
          <w:p w:rsidR="00013B49" w:rsidRDefault="00013B49" w:rsidP="00013B49">
            <w:pPr>
              <w:jc w:val="center"/>
              <w:rPr>
                <w:b/>
                <w:sz w:val="24"/>
                <w:szCs w:val="24"/>
              </w:rPr>
            </w:pPr>
            <w:r w:rsidRPr="003013F6">
              <w:rPr>
                <w:b/>
                <w:sz w:val="24"/>
                <w:szCs w:val="24"/>
              </w:rPr>
              <w:t>Lundi 16 janvier</w:t>
            </w:r>
          </w:p>
          <w:p w:rsidR="00013B49" w:rsidRDefault="00013B49" w:rsidP="00013B49">
            <w:pPr>
              <w:jc w:val="center"/>
              <w:rPr>
                <w:b/>
                <w:sz w:val="24"/>
                <w:szCs w:val="24"/>
              </w:rPr>
            </w:pPr>
            <w:r w:rsidRPr="003013F6">
              <w:rPr>
                <w:b/>
                <w:sz w:val="24"/>
                <w:szCs w:val="24"/>
              </w:rPr>
              <w:t>de 17h00 à 19h00</w:t>
            </w:r>
          </w:p>
          <w:p w:rsidR="00013B49" w:rsidRPr="00013B49" w:rsidRDefault="00013B49" w:rsidP="00013B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:rsidR="00C21D34" w:rsidRDefault="00C21D34" w:rsidP="00013B49">
            <w:pPr>
              <w:jc w:val="center"/>
              <w:rPr>
                <w:b/>
                <w:sz w:val="24"/>
                <w:szCs w:val="24"/>
              </w:rPr>
            </w:pPr>
          </w:p>
          <w:p w:rsidR="00C21D34" w:rsidRDefault="00C21D34" w:rsidP="00013B49">
            <w:pPr>
              <w:jc w:val="center"/>
              <w:rPr>
                <w:b/>
                <w:sz w:val="24"/>
                <w:szCs w:val="24"/>
              </w:rPr>
            </w:pPr>
            <w:r w:rsidRPr="003558FA">
              <w:rPr>
                <w:b/>
                <w:sz w:val="24"/>
                <w:szCs w:val="24"/>
              </w:rPr>
              <w:t xml:space="preserve">Jeudi 2 février </w:t>
            </w:r>
          </w:p>
          <w:p w:rsidR="00013B49" w:rsidRDefault="00C21D34" w:rsidP="00013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  <w:r w:rsidRPr="003558FA">
              <w:rPr>
                <w:b/>
                <w:sz w:val="24"/>
                <w:szCs w:val="24"/>
              </w:rPr>
              <w:t xml:space="preserve"> 17h15</w:t>
            </w:r>
            <w:r>
              <w:rPr>
                <w:b/>
                <w:sz w:val="24"/>
                <w:szCs w:val="24"/>
              </w:rPr>
              <w:t xml:space="preserve"> à 19h15</w:t>
            </w:r>
          </w:p>
        </w:tc>
        <w:tc>
          <w:tcPr>
            <w:tcW w:w="3499" w:type="dxa"/>
          </w:tcPr>
          <w:p w:rsidR="009E54DB" w:rsidRDefault="009E54DB" w:rsidP="00013B49">
            <w:pPr>
              <w:jc w:val="center"/>
              <w:rPr>
                <w:sz w:val="24"/>
                <w:szCs w:val="24"/>
              </w:rPr>
            </w:pPr>
          </w:p>
          <w:p w:rsidR="00013B49" w:rsidRPr="009E54DB" w:rsidRDefault="009E54DB" w:rsidP="00013B49">
            <w:pPr>
              <w:jc w:val="center"/>
              <w:rPr>
                <w:b/>
                <w:sz w:val="24"/>
                <w:szCs w:val="24"/>
              </w:rPr>
            </w:pPr>
            <w:r w:rsidRPr="009E54DB">
              <w:rPr>
                <w:b/>
                <w:sz w:val="24"/>
                <w:szCs w:val="24"/>
              </w:rPr>
              <w:t>Mardi 31 janvier</w:t>
            </w:r>
          </w:p>
          <w:p w:rsidR="009E54DB" w:rsidRPr="009E54DB" w:rsidRDefault="009E54DB" w:rsidP="00013B49">
            <w:pPr>
              <w:jc w:val="center"/>
              <w:rPr>
                <w:b/>
                <w:sz w:val="24"/>
                <w:szCs w:val="24"/>
              </w:rPr>
            </w:pPr>
            <w:r w:rsidRPr="009E54DB">
              <w:rPr>
                <w:b/>
                <w:sz w:val="24"/>
                <w:szCs w:val="24"/>
              </w:rPr>
              <w:t>De 17h à 19h</w:t>
            </w:r>
          </w:p>
          <w:p w:rsidR="009E54DB" w:rsidRDefault="009E54DB" w:rsidP="00013B49">
            <w:pPr>
              <w:jc w:val="center"/>
              <w:rPr>
                <w:sz w:val="24"/>
                <w:szCs w:val="24"/>
              </w:rPr>
            </w:pPr>
          </w:p>
        </w:tc>
      </w:tr>
      <w:tr w:rsidR="00013B49" w:rsidRPr="00406A11" w:rsidTr="00013B49">
        <w:tc>
          <w:tcPr>
            <w:tcW w:w="3498" w:type="dxa"/>
            <w:vAlign w:val="center"/>
          </w:tcPr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Thématique 1</w:t>
            </w:r>
          </w:p>
        </w:tc>
        <w:tc>
          <w:tcPr>
            <w:tcW w:w="3498" w:type="dxa"/>
          </w:tcPr>
          <w:p w:rsidR="00013B49" w:rsidRPr="00013B49" w:rsidRDefault="00013B49" w:rsidP="00013B49">
            <w:pPr>
              <w:rPr>
                <w:color w:val="00B050"/>
                <w:sz w:val="24"/>
                <w:szCs w:val="24"/>
              </w:rPr>
            </w:pPr>
            <w:r w:rsidRPr="00013B49">
              <w:rPr>
                <w:b/>
                <w:color w:val="00B050"/>
                <w:sz w:val="24"/>
                <w:szCs w:val="24"/>
              </w:rPr>
              <w:t>Analyse grammaticale (natures et fonctions</w:t>
            </w:r>
            <w:r w:rsidRPr="00013B49">
              <w:rPr>
                <w:color w:val="00B050"/>
                <w:sz w:val="24"/>
                <w:szCs w:val="24"/>
              </w:rPr>
              <w:t>)</w:t>
            </w:r>
          </w:p>
          <w:p w:rsidR="00013B49" w:rsidRDefault="00013B49" w:rsidP="00013B49">
            <w:pPr>
              <w:rPr>
                <w:color w:val="0070C0"/>
                <w:sz w:val="24"/>
                <w:szCs w:val="24"/>
                <w:lang w:val="de-DE"/>
              </w:rPr>
            </w:pPr>
            <w:proofErr w:type="spellStart"/>
            <w:r w:rsidRPr="00013B49">
              <w:rPr>
                <w:color w:val="0070C0"/>
                <w:sz w:val="24"/>
                <w:szCs w:val="24"/>
                <w:lang w:val="de-DE"/>
              </w:rPr>
              <w:t>Haefflinger</w:t>
            </w:r>
            <w:proofErr w:type="spellEnd"/>
            <w:r w:rsidRPr="00013B49">
              <w:rPr>
                <w:color w:val="0070C0"/>
                <w:sz w:val="24"/>
                <w:szCs w:val="24"/>
                <w:lang w:val="de-DE"/>
              </w:rPr>
              <w:t xml:space="preserve"> Thierry (Horbourg-Wihr), </w:t>
            </w:r>
            <w:proofErr w:type="spellStart"/>
            <w:r w:rsidRPr="00013B49">
              <w:rPr>
                <w:color w:val="0070C0"/>
                <w:sz w:val="24"/>
                <w:szCs w:val="24"/>
                <w:lang w:val="de-DE"/>
              </w:rPr>
              <w:t>Sengler</w:t>
            </w:r>
            <w:proofErr w:type="spellEnd"/>
            <w:r w:rsidRPr="00013B49">
              <w:rPr>
                <w:color w:val="0070C0"/>
                <w:sz w:val="24"/>
                <w:szCs w:val="24"/>
                <w:lang w:val="de-DE"/>
              </w:rPr>
              <w:t xml:space="preserve"> Line </w:t>
            </w:r>
            <w:r>
              <w:rPr>
                <w:color w:val="0070C0"/>
                <w:sz w:val="24"/>
                <w:szCs w:val="24"/>
                <w:lang w:val="de-DE"/>
              </w:rPr>
              <w:t>(</w:t>
            </w:r>
            <w:proofErr w:type="spellStart"/>
            <w:r w:rsidRPr="00013B49">
              <w:rPr>
                <w:color w:val="0070C0"/>
                <w:sz w:val="24"/>
                <w:szCs w:val="24"/>
                <w:lang w:val="de-DE"/>
              </w:rPr>
              <w:t>Grussenheim</w:t>
            </w:r>
            <w:proofErr w:type="spellEnd"/>
            <w:r w:rsidRPr="00013B49">
              <w:rPr>
                <w:color w:val="0070C0"/>
                <w:sz w:val="24"/>
                <w:szCs w:val="24"/>
                <w:lang w:val="de-DE"/>
              </w:rPr>
              <w:t xml:space="preserve">), </w:t>
            </w:r>
            <w:proofErr w:type="spellStart"/>
            <w:r w:rsidRPr="00013B49">
              <w:rPr>
                <w:color w:val="0070C0"/>
                <w:sz w:val="24"/>
                <w:szCs w:val="24"/>
                <w:lang w:val="de-DE"/>
              </w:rPr>
              <w:t>Zandona</w:t>
            </w:r>
            <w:proofErr w:type="spellEnd"/>
            <w:r w:rsidRPr="00013B49">
              <w:rPr>
                <w:color w:val="0070C0"/>
                <w:sz w:val="24"/>
                <w:szCs w:val="24"/>
                <w:lang w:val="de-DE"/>
              </w:rPr>
              <w:t xml:space="preserve"> Isabelle (Fortschwihr), Martin Bertrand (</w:t>
            </w:r>
            <w:proofErr w:type="spellStart"/>
            <w:r w:rsidRPr="00013B49">
              <w:rPr>
                <w:color w:val="0070C0"/>
                <w:sz w:val="24"/>
                <w:szCs w:val="24"/>
                <w:lang w:val="de-DE"/>
              </w:rPr>
              <w:t>Collège</w:t>
            </w:r>
            <w:proofErr w:type="spellEnd"/>
            <w:r w:rsidRPr="00013B49">
              <w:rPr>
                <w:color w:val="0070C0"/>
                <w:sz w:val="24"/>
                <w:szCs w:val="24"/>
                <w:lang w:val="de-DE"/>
              </w:rPr>
              <w:t>)</w:t>
            </w:r>
          </w:p>
          <w:p w:rsidR="00C21D34" w:rsidRPr="00013B49" w:rsidRDefault="00C21D34" w:rsidP="00013B49">
            <w:pPr>
              <w:rPr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3499" w:type="dxa"/>
          </w:tcPr>
          <w:p w:rsidR="00C21D34" w:rsidRPr="00C21D34" w:rsidRDefault="00C21D34" w:rsidP="00C21D34">
            <w:pPr>
              <w:rPr>
                <w:b/>
                <w:sz w:val="24"/>
                <w:szCs w:val="24"/>
              </w:rPr>
            </w:pPr>
            <w:r w:rsidRPr="00C21D34">
              <w:rPr>
                <w:b/>
                <w:color w:val="00B050"/>
                <w:sz w:val="24"/>
                <w:szCs w:val="24"/>
              </w:rPr>
              <w:t>Sciences</w:t>
            </w:r>
            <w:r w:rsidRPr="00C21D34">
              <w:rPr>
                <w:b/>
                <w:sz w:val="24"/>
                <w:szCs w:val="24"/>
              </w:rPr>
              <w:t xml:space="preserve"> (</w:t>
            </w:r>
            <w:r w:rsidRPr="00C21D34">
              <w:rPr>
                <w:sz w:val="24"/>
                <w:szCs w:val="24"/>
              </w:rPr>
              <w:t>un seul domaine traité</w:t>
            </w:r>
            <w:r w:rsidRPr="00C21D34">
              <w:rPr>
                <w:b/>
                <w:sz w:val="24"/>
                <w:szCs w:val="24"/>
              </w:rPr>
              <w:t xml:space="preserve">) </w:t>
            </w:r>
            <w:r w:rsidRPr="00C21D34">
              <w:rPr>
                <w:sz w:val="24"/>
                <w:szCs w:val="24"/>
                <w:u w:val="single"/>
              </w:rPr>
              <w:t>la technologie</w:t>
            </w:r>
          </w:p>
          <w:p w:rsidR="00C21D34" w:rsidRPr="00C21D34" w:rsidRDefault="00C21D34" w:rsidP="00C21D34">
            <w:pPr>
              <w:rPr>
                <w:color w:val="0070C0"/>
                <w:sz w:val="24"/>
                <w:szCs w:val="24"/>
              </w:rPr>
            </w:pPr>
            <w:r w:rsidRPr="00C21D34">
              <w:rPr>
                <w:color w:val="0070C0"/>
                <w:sz w:val="24"/>
                <w:szCs w:val="24"/>
              </w:rPr>
              <w:t xml:space="preserve">Eric </w:t>
            </w:r>
            <w:proofErr w:type="spellStart"/>
            <w:r w:rsidRPr="00C21D34">
              <w:rPr>
                <w:color w:val="0070C0"/>
                <w:sz w:val="24"/>
                <w:szCs w:val="24"/>
              </w:rPr>
              <w:t>Karmann</w:t>
            </w:r>
            <w:proofErr w:type="spellEnd"/>
            <w:r w:rsidRPr="00C21D34">
              <w:rPr>
                <w:color w:val="0070C0"/>
                <w:sz w:val="24"/>
                <w:szCs w:val="24"/>
              </w:rPr>
              <w:t xml:space="preserve"> (Collège)</w:t>
            </w:r>
            <w:r w:rsidR="00F83A4F">
              <w:rPr>
                <w:color w:val="0070C0"/>
                <w:sz w:val="24"/>
                <w:szCs w:val="24"/>
              </w:rPr>
              <w:t>, Nicolas Renaudin (CM2)</w:t>
            </w:r>
          </w:p>
          <w:p w:rsidR="00013B49" w:rsidRPr="00013B49" w:rsidRDefault="00013B49" w:rsidP="00013B49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499" w:type="dxa"/>
          </w:tcPr>
          <w:p w:rsidR="00406A11" w:rsidRPr="00406A11" w:rsidRDefault="00406A11" w:rsidP="00406A11">
            <w:pPr>
              <w:rPr>
                <w:b/>
                <w:sz w:val="24"/>
                <w:szCs w:val="24"/>
              </w:rPr>
            </w:pPr>
            <w:r w:rsidRPr="00406A11">
              <w:rPr>
                <w:b/>
                <w:color w:val="00B050"/>
                <w:sz w:val="24"/>
                <w:szCs w:val="24"/>
              </w:rPr>
              <w:t>Allemand</w:t>
            </w:r>
            <w:r w:rsidRPr="00406A11">
              <w:rPr>
                <w:b/>
                <w:sz w:val="24"/>
                <w:szCs w:val="24"/>
              </w:rPr>
              <w:t> </w:t>
            </w:r>
          </w:p>
          <w:p w:rsidR="00013B49" w:rsidRPr="00406A11" w:rsidRDefault="00406A11" w:rsidP="00406A11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Corinne Carretero (CPLV) – Marie-Léa Peter (PE </w:t>
            </w:r>
            <w:proofErr w:type="spellStart"/>
            <w:r>
              <w:rPr>
                <w:color w:val="0070C0"/>
                <w:sz w:val="24"/>
                <w:szCs w:val="24"/>
              </w:rPr>
              <w:t>Hirtzfelden</w:t>
            </w:r>
            <w:proofErr w:type="spellEnd"/>
            <w:r>
              <w:rPr>
                <w:color w:val="0070C0"/>
                <w:sz w:val="24"/>
                <w:szCs w:val="24"/>
              </w:rPr>
              <w:t>) Claudia Vix (PE Fessenheim)</w:t>
            </w:r>
          </w:p>
        </w:tc>
      </w:tr>
      <w:tr w:rsidR="00013B49" w:rsidTr="00013B49">
        <w:tc>
          <w:tcPr>
            <w:tcW w:w="3498" w:type="dxa"/>
            <w:vAlign w:val="center"/>
          </w:tcPr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Thématique 2</w:t>
            </w:r>
          </w:p>
        </w:tc>
        <w:tc>
          <w:tcPr>
            <w:tcW w:w="3498" w:type="dxa"/>
          </w:tcPr>
          <w:p w:rsidR="00013B49" w:rsidRPr="00013B49" w:rsidRDefault="00013B49" w:rsidP="00013B49">
            <w:pPr>
              <w:rPr>
                <w:b/>
                <w:color w:val="00B050"/>
                <w:sz w:val="24"/>
                <w:szCs w:val="24"/>
              </w:rPr>
            </w:pPr>
            <w:r w:rsidRPr="00013B49">
              <w:rPr>
                <w:b/>
                <w:color w:val="00B050"/>
                <w:sz w:val="24"/>
                <w:szCs w:val="24"/>
              </w:rPr>
              <w:t>Expression écrite</w:t>
            </w:r>
          </w:p>
          <w:p w:rsidR="00013B49" w:rsidRDefault="00013B49" w:rsidP="00013B49">
            <w:pPr>
              <w:rPr>
                <w:sz w:val="24"/>
                <w:szCs w:val="24"/>
              </w:rPr>
            </w:pPr>
            <w:proofErr w:type="spellStart"/>
            <w:r w:rsidRPr="00F32E75">
              <w:rPr>
                <w:color w:val="0070C0"/>
                <w:sz w:val="24"/>
                <w:szCs w:val="24"/>
                <w:lang w:val="en-US"/>
              </w:rPr>
              <w:t>Ingold</w:t>
            </w:r>
            <w:proofErr w:type="spellEnd"/>
            <w:r w:rsidRPr="00F32E75">
              <w:rPr>
                <w:color w:val="0070C0"/>
                <w:sz w:val="24"/>
                <w:szCs w:val="24"/>
                <w:lang w:val="en-US"/>
              </w:rPr>
              <w:t xml:space="preserve"> Daniel (Horbourg-Wihr), </w:t>
            </w:r>
            <w:proofErr w:type="spellStart"/>
            <w:r w:rsidRPr="00F32E75">
              <w:rPr>
                <w:color w:val="0070C0"/>
                <w:sz w:val="24"/>
                <w:szCs w:val="24"/>
                <w:lang w:val="en-US"/>
              </w:rPr>
              <w:t>Pettermann</w:t>
            </w:r>
            <w:proofErr w:type="spellEnd"/>
            <w:r w:rsidRPr="00F32E75">
              <w:rPr>
                <w:color w:val="0070C0"/>
                <w:sz w:val="24"/>
                <w:szCs w:val="24"/>
                <w:lang w:val="en-US"/>
              </w:rPr>
              <w:t xml:space="preserve"> Carine</w:t>
            </w:r>
            <w:r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Pr="00F32E75">
              <w:rPr>
                <w:color w:val="0070C0"/>
                <w:sz w:val="24"/>
                <w:szCs w:val="24"/>
                <w:lang w:val="en-US"/>
              </w:rPr>
              <w:t>(Horbourg-Wihr)</w:t>
            </w:r>
          </w:p>
        </w:tc>
        <w:tc>
          <w:tcPr>
            <w:tcW w:w="3499" w:type="dxa"/>
          </w:tcPr>
          <w:p w:rsidR="00F83A4F" w:rsidRPr="00C21D34" w:rsidRDefault="00F83A4F" w:rsidP="00F83A4F">
            <w:pPr>
              <w:rPr>
                <w:b/>
                <w:sz w:val="24"/>
                <w:szCs w:val="24"/>
              </w:rPr>
            </w:pPr>
            <w:r w:rsidRPr="00C21D34">
              <w:rPr>
                <w:b/>
                <w:color w:val="00B050"/>
                <w:sz w:val="24"/>
                <w:szCs w:val="24"/>
              </w:rPr>
              <w:t>Autonomie et motivation</w:t>
            </w:r>
          </w:p>
          <w:p w:rsidR="00F83A4F" w:rsidRDefault="00F83A4F" w:rsidP="00F83A4F">
            <w:pPr>
              <w:tabs>
                <w:tab w:val="left" w:pos="571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Régine Gautier (</w:t>
            </w:r>
            <w:proofErr w:type="spellStart"/>
            <w:r>
              <w:rPr>
                <w:color w:val="0070C0"/>
                <w:sz w:val="24"/>
                <w:szCs w:val="24"/>
              </w:rPr>
              <w:t>Dir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. Ecole), Lanneau Laurent (CM1/CM2), Fuchs Delphine (collège), Flesch Françoise (CM1), </w:t>
            </w:r>
            <w:proofErr w:type="spellStart"/>
            <w:r>
              <w:rPr>
                <w:color w:val="0070C0"/>
                <w:sz w:val="24"/>
                <w:szCs w:val="24"/>
              </w:rPr>
              <w:t>Gissinger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Anne-Lise (CM2), Staudinger Nadine (CM1), Eric Boudin (CP)</w:t>
            </w:r>
          </w:p>
          <w:p w:rsidR="00C21D34" w:rsidRPr="00C21D34" w:rsidRDefault="00F83A4F" w:rsidP="00F83A4F">
            <w:pPr>
              <w:rPr>
                <w:color w:val="0070C0"/>
                <w:sz w:val="24"/>
                <w:szCs w:val="24"/>
              </w:rPr>
            </w:pPr>
            <w:r w:rsidRPr="00C21D34">
              <w:rPr>
                <w:color w:val="0070C0"/>
                <w:sz w:val="24"/>
                <w:szCs w:val="24"/>
              </w:rPr>
              <w:t xml:space="preserve">Fuchs Sébastien (SEGPA), </w:t>
            </w:r>
            <w:proofErr w:type="spellStart"/>
            <w:r w:rsidRPr="00C21D34">
              <w:rPr>
                <w:color w:val="0070C0"/>
                <w:sz w:val="24"/>
                <w:szCs w:val="24"/>
              </w:rPr>
              <w:t>Meloni</w:t>
            </w:r>
            <w:proofErr w:type="spellEnd"/>
            <w:r w:rsidRPr="00C21D34">
              <w:rPr>
                <w:color w:val="0070C0"/>
                <w:sz w:val="24"/>
                <w:szCs w:val="24"/>
              </w:rPr>
              <w:t xml:space="preserve"> Romuald (SEGPA), </w:t>
            </w:r>
            <w:proofErr w:type="spellStart"/>
            <w:r w:rsidRPr="00C21D34">
              <w:rPr>
                <w:color w:val="0070C0"/>
                <w:sz w:val="24"/>
                <w:szCs w:val="24"/>
              </w:rPr>
              <w:t>Akdem</w:t>
            </w:r>
            <w:proofErr w:type="spellEnd"/>
            <w:r w:rsidRPr="00C21D34">
              <w:rPr>
                <w:color w:val="0070C0"/>
                <w:sz w:val="24"/>
                <w:szCs w:val="24"/>
              </w:rPr>
              <w:t xml:space="preserve"> Brigitte (Collège)</w:t>
            </w:r>
          </w:p>
        </w:tc>
        <w:tc>
          <w:tcPr>
            <w:tcW w:w="3499" w:type="dxa"/>
          </w:tcPr>
          <w:p w:rsidR="00406A11" w:rsidRPr="00406A11" w:rsidRDefault="00406A11" w:rsidP="00406A11">
            <w:pPr>
              <w:tabs>
                <w:tab w:val="left" w:pos="943"/>
              </w:tabs>
              <w:rPr>
                <w:color w:val="0070C0"/>
                <w:sz w:val="24"/>
                <w:szCs w:val="24"/>
              </w:rPr>
            </w:pPr>
            <w:r w:rsidRPr="00406A11">
              <w:rPr>
                <w:b/>
                <w:color w:val="00B050"/>
                <w:sz w:val="24"/>
                <w:szCs w:val="24"/>
              </w:rPr>
              <w:t>Français (avec un accent particulier sur la grammaire) :</w:t>
            </w:r>
            <w:r w:rsidRPr="00406A11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Anne </w:t>
            </w:r>
            <w:proofErr w:type="spellStart"/>
            <w:r>
              <w:rPr>
                <w:color w:val="0070C0"/>
                <w:sz w:val="24"/>
                <w:szCs w:val="24"/>
              </w:rPr>
              <w:t>Siméoni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(PE </w:t>
            </w:r>
            <w:proofErr w:type="spellStart"/>
            <w:r>
              <w:rPr>
                <w:color w:val="0070C0"/>
                <w:sz w:val="24"/>
                <w:szCs w:val="24"/>
              </w:rPr>
              <w:t>Balgau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) – Betty Moreno (PE </w:t>
            </w:r>
            <w:proofErr w:type="spellStart"/>
            <w:r>
              <w:rPr>
                <w:color w:val="0070C0"/>
                <w:sz w:val="24"/>
                <w:szCs w:val="24"/>
              </w:rPr>
              <w:t>Blodelsheim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) – Catherine </w:t>
            </w:r>
            <w:proofErr w:type="spellStart"/>
            <w:r>
              <w:rPr>
                <w:color w:val="0070C0"/>
                <w:sz w:val="24"/>
                <w:szCs w:val="24"/>
              </w:rPr>
              <w:t>Guardiola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(PE Dessenheim)</w:t>
            </w:r>
          </w:p>
        </w:tc>
      </w:tr>
      <w:tr w:rsidR="00013B49" w:rsidTr="00013B49">
        <w:tc>
          <w:tcPr>
            <w:tcW w:w="3498" w:type="dxa"/>
            <w:vAlign w:val="center"/>
          </w:tcPr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Thématique 3</w:t>
            </w:r>
          </w:p>
        </w:tc>
        <w:tc>
          <w:tcPr>
            <w:tcW w:w="3498" w:type="dxa"/>
          </w:tcPr>
          <w:p w:rsidR="00013B49" w:rsidRPr="00013B49" w:rsidRDefault="00013B49" w:rsidP="00013B49">
            <w:pPr>
              <w:rPr>
                <w:b/>
                <w:color w:val="00B050"/>
                <w:sz w:val="24"/>
                <w:szCs w:val="24"/>
              </w:rPr>
            </w:pPr>
            <w:r w:rsidRPr="00013B49">
              <w:rPr>
                <w:b/>
                <w:color w:val="00B050"/>
                <w:sz w:val="24"/>
                <w:szCs w:val="24"/>
              </w:rPr>
              <w:t>Les entrées en littérature</w:t>
            </w:r>
          </w:p>
          <w:p w:rsidR="00013B49" w:rsidRPr="00013B49" w:rsidRDefault="00013B49" w:rsidP="00013B49">
            <w:pPr>
              <w:rPr>
                <w:color w:val="0070C0"/>
                <w:sz w:val="24"/>
                <w:szCs w:val="24"/>
              </w:rPr>
            </w:pPr>
            <w:proofErr w:type="spellStart"/>
            <w:r w:rsidRPr="00013B49">
              <w:rPr>
                <w:color w:val="0070C0"/>
                <w:sz w:val="24"/>
                <w:szCs w:val="24"/>
              </w:rPr>
              <w:t>Zumsteeg</w:t>
            </w:r>
            <w:proofErr w:type="spellEnd"/>
            <w:r w:rsidRPr="00013B49">
              <w:rPr>
                <w:color w:val="0070C0"/>
                <w:sz w:val="24"/>
                <w:szCs w:val="24"/>
              </w:rPr>
              <w:t xml:space="preserve"> Isabelle (Collège), Marie-Claire </w:t>
            </w:r>
            <w:proofErr w:type="spellStart"/>
            <w:r w:rsidRPr="00013B49">
              <w:rPr>
                <w:color w:val="0070C0"/>
                <w:sz w:val="24"/>
                <w:szCs w:val="24"/>
              </w:rPr>
              <w:t>Jantzen</w:t>
            </w:r>
            <w:proofErr w:type="spellEnd"/>
            <w:r w:rsidRPr="00013B49">
              <w:rPr>
                <w:color w:val="0070C0"/>
                <w:sz w:val="24"/>
                <w:szCs w:val="24"/>
              </w:rPr>
              <w:t xml:space="preserve"> (</w:t>
            </w:r>
            <w:proofErr w:type="spellStart"/>
            <w:r w:rsidRPr="00013B49">
              <w:rPr>
                <w:color w:val="0070C0"/>
                <w:sz w:val="24"/>
                <w:szCs w:val="24"/>
              </w:rPr>
              <w:t>Riedwihr</w:t>
            </w:r>
            <w:proofErr w:type="spellEnd"/>
            <w:r w:rsidRPr="00013B49">
              <w:rPr>
                <w:color w:val="0070C0"/>
                <w:sz w:val="24"/>
                <w:szCs w:val="24"/>
              </w:rPr>
              <w:t>), Moser Céline (</w:t>
            </w:r>
            <w:proofErr w:type="spellStart"/>
            <w:r w:rsidRPr="00013B49">
              <w:rPr>
                <w:color w:val="0070C0"/>
                <w:sz w:val="24"/>
                <w:szCs w:val="24"/>
              </w:rPr>
              <w:t>Jebsheim</w:t>
            </w:r>
            <w:proofErr w:type="spellEnd"/>
            <w:r w:rsidRPr="00013B49">
              <w:rPr>
                <w:color w:val="0070C0"/>
                <w:sz w:val="24"/>
                <w:szCs w:val="24"/>
              </w:rPr>
              <w:t xml:space="preserve">), </w:t>
            </w:r>
            <w:proofErr w:type="spellStart"/>
            <w:r w:rsidRPr="00013B49">
              <w:rPr>
                <w:color w:val="0070C0"/>
                <w:sz w:val="24"/>
                <w:szCs w:val="24"/>
              </w:rPr>
              <w:t>Prehu</w:t>
            </w:r>
            <w:proofErr w:type="spellEnd"/>
            <w:r w:rsidRPr="00013B49">
              <w:rPr>
                <w:color w:val="0070C0"/>
                <w:sz w:val="24"/>
                <w:szCs w:val="24"/>
              </w:rPr>
              <w:t xml:space="preserve"> Sabine (</w:t>
            </w:r>
            <w:proofErr w:type="spellStart"/>
            <w:r w:rsidRPr="00013B49">
              <w:rPr>
                <w:color w:val="0070C0"/>
                <w:sz w:val="24"/>
                <w:szCs w:val="24"/>
              </w:rPr>
              <w:t>Urschneheim</w:t>
            </w:r>
            <w:proofErr w:type="spellEnd"/>
            <w:r w:rsidRPr="00013B49">
              <w:rPr>
                <w:color w:val="0070C0"/>
                <w:sz w:val="24"/>
                <w:szCs w:val="24"/>
              </w:rPr>
              <w:t xml:space="preserve">), </w:t>
            </w:r>
            <w:proofErr w:type="spellStart"/>
            <w:r w:rsidRPr="00013B49">
              <w:rPr>
                <w:color w:val="0070C0"/>
                <w:sz w:val="24"/>
                <w:szCs w:val="24"/>
              </w:rPr>
              <w:t>Pierré</w:t>
            </w:r>
            <w:proofErr w:type="spellEnd"/>
            <w:r w:rsidRPr="00013B49">
              <w:rPr>
                <w:color w:val="0070C0"/>
                <w:sz w:val="24"/>
                <w:szCs w:val="24"/>
              </w:rPr>
              <w:t xml:space="preserve"> </w:t>
            </w:r>
            <w:r w:rsidRPr="00013B49">
              <w:rPr>
                <w:color w:val="0070C0"/>
                <w:sz w:val="24"/>
                <w:szCs w:val="24"/>
              </w:rPr>
              <w:lastRenderedPageBreak/>
              <w:t xml:space="preserve">Delphine (Fortschwihr), </w:t>
            </w:r>
            <w:proofErr w:type="spellStart"/>
            <w:r w:rsidRPr="00013B49">
              <w:rPr>
                <w:color w:val="0070C0"/>
                <w:sz w:val="24"/>
                <w:szCs w:val="24"/>
              </w:rPr>
              <w:t>Scharff</w:t>
            </w:r>
            <w:proofErr w:type="spellEnd"/>
            <w:r w:rsidRPr="00013B49">
              <w:rPr>
                <w:color w:val="0070C0"/>
                <w:sz w:val="24"/>
                <w:szCs w:val="24"/>
              </w:rPr>
              <w:t xml:space="preserve"> Karine (</w:t>
            </w:r>
            <w:proofErr w:type="spellStart"/>
            <w:r w:rsidRPr="00013B49">
              <w:rPr>
                <w:color w:val="0070C0"/>
                <w:sz w:val="24"/>
                <w:szCs w:val="24"/>
              </w:rPr>
              <w:t>Baltzenheim</w:t>
            </w:r>
            <w:proofErr w:type="spellEnd"/>
            <w:r w:rsidRPr="00013B49">
              <w:rPr>
                <w:color w:val="0070C0"/>
                <w:sz w:val="24"/>
                <w:szCs w:val="24"/>
              </w:rPr>
              <w:t>)</w:t>
            </w:r>
          </w:p>
        </w:tc>
        <w:tc>
          <w:tcPr>
            <w:tcW w:w="3499" w:type="dxa"/>
          </w:tcPr>
          <w:p w:rsidR="00C21D34" w:rsidRPr="00C21D34" w:rsidRDefault="00C21D34" w:rsidP="00C21D34">
            <w:pPr>
              <w:rPr>
                <w:b/>
                <w:sz w:val="24"/>
                <w:szCs w:val="24"/>
              </w:rPr>
            </w:pPr>
            <w:r w:rsidRPr="00C21D34">
              <w:rPr>
                <w:b/>
                <w:color w:val="00B050"/>
                <w:sz w:val="24"/>
                <w:szCs w:val="24"/>
              </w:rPr>
              <w:lastRenderedPageBreak/>
              <w:t>Orthographe</w:t>
            </w:r>
            <w:r w:rsidRPr="00C21D34">
              <w:rPr>
                <w:b/>
                <w:sz w:val="24"/>
                <w:szCs w:val="24"/>
              </w:rPr>
              <w:t xml:space="preserve"> </w:t>
            </w:r>
            <w:r w:rsidRPr="00C21D34">
              <w:rPr>
                <w:sz w:val="24"/>
                <w:szCs w:val="24"/>
                <w:u w:val="single"/>
              </w:rPr>
              <w:t>comment on la travaille ?</w:t>
            </w:r>
          </w:p>
          <w:p w:rsidR="00C21D34" w:rsidRDefault="00C21D34" w:rsidP="00F83A4F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Barbara Schaeffer (CM2), Patricia Staub</w:t>
            </w:r>
            <w:proofErr w:type="gramStart"/>
            <w:r>
              <w:rPr>
                <w:color w:val="0070C0"/>
                <w:sz w:val="24"/>
                <w:szCs w:val="24"/>
              </w:rPr>
              <w:t>( CM2</w:t>
            </w:r>
            <w:proofErr w:type="gramEnd"/>
            <w:r>
              <w:rPr>
                <w:color w:val="0070C0"/>
                <w:sz w:val="24"/>
                <w:szCs w:val="24"/>
              </w:rPr>
              <w:t xml:space="preserve">), , Nicolas </w:t>
            </w:r>
            <w:proofErr w:type="spellStart"/>
            <w:r>
              <w:rPr>
                <w:color w:val="0070C0"/>
                <w:sz w:val="24"/>
                <w:szCs w:val="24"/>
              </w:rPr>
              <w:t>Simonin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(CM1/CM2), Christine </w:t>
            </w:r>
            <w:proofErr w:type="spellStart"/>
            <w:r>
              <w:rPr>
                <w:color w:val="0070C0"/>
                <w:sz w:val="24"/>
                <w:szCs w:val="24"/>
              </w:rPr>
              <w:t>Heil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(CM1/CM2), Stéphanie </w:t>
            </w:r>
            <w:proofErr w:type="spellStart"/>
            <w:r>
              <w:rPr>
                <w:color w:val="0070C0"/>
                <w:sz w:val="24"/>
                <w:szCs w:val="24"/>
              </w:rPr>
              <w:t>Leclere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lastRenderedPageBreak/>
              <w:t xml:space="preserve">(CM1/CM2), Catherine Koch (CM2), Martine </w:t>
            </w:r>
            <w:proofErr w:type="spellStart"/>
            <w:r>
              <w:rPr>
                <w:color w:val="0070C0"/>
                <w:sz w:val="24"/>
                <w:szCs w:val="24"/>
              </w:rPr>
              <w:t>Sittler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(Collège), M. </w:t>
            </w:r>
            <w:proofErr w:type="spellStart"/>
            <w:r>
              <w:rPr>
                <w:color w:val="0070C0"/>
                <w:sz w:val="24"/>
                <w:szCs w:val="24"/>
              </w:rPr>
              <w:t>Jouanneau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(Collège)</w:t>
            </w:r>
          </w:p>
        </w:tc>
        <w:tc>
          <w:tcPr>
            <w:tcW w:w="3499" w:type="dxa"/>
          </w:tcPr>
          <w:p w:rsidR="00406A11" w:rsidRDefault="00406A11" w:rsidP="00406A11">
            <w:pPr>
              <w:rPr>
                <w:b/>
                <w:color w:val="00B050"/>
                <w:sz w:val="24"/>
                <w:szCs w:val="24"/>
              </w:rPr>
            </w:pPr>
            <w:r w:rsidRPr="00406A11">
              <w:rPr>
                <w:b/>
                <w:color w:val="00B050"/>
                <w:sz w:val="24"/>
                <w:szCs w:val="24"/>
              </w:rPr>
              <w:lastRenderedPageBreak/>
              <w:t>Mathématiques (résolution de problèmes)</w:t>
            </w:r>
            <w:r>
              <w:rPr>
                <w:b/>
                <w:color w:val="00B050"/>
                <w:sz w:val="24"/>
                <w:szCs w:val="24"/>
              </w:rPr>
              <w:t> </w:t>
            </w:r>
          </w:p>
          <w:p w:rsidR="00013B49" w:rsidRDefault="00406A11" w:rsidP="00406A11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Véronique </w:t>
            </w:r>
            <w:proofErr w:type="spellStart"/>
            <w:r>
              <w:rPr>
                <w:color w:val="0070C0"/>
                <w:sz w:val="24"/>
                <w:szCs w:val="24"/>
              </w:rPr>
              <w:t>Pirra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(PE </w:t>
            </w:r>
            <w:proofErr w:type="spellStart"/>
            <w:r>
              <w:rPr>
                <w:color w:val="0070C0"/>
                <w:sz w:val="24"/>
                <w:szCs w:val="24"/>
              </w:rPr>
              <w:t>Rustenhart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) – Martine </w:t>
            </w:r>
            <w:proofErr w:type="spellStart"/>
            <w:r>
              <w:rPr>
                <w:color w:val="0070C0"/>
                <w:sz w:val="24"/>
                <w:szCs w:val="24"/>
              </w:rPr>
              <w:t>Rudio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(PE </w:t>
            </w:r>
            <w:proofErr w:type="spellStart"/>
            <w:r>
              <w:rPr>
                <w:color w:val="0070C0"/>
                <w:sz w:val="24"/>
                <w:szCs w:val="24"/>
              </w:rPr>
              <w:t>Roggenhouse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) – Laurence </w:t>
            </w:r>
            <w:proofErr w:type="spellStart"/>
            <w:r>
              <w:rPr>
                <w:color w:val="0070C0"/>
                <w:sz w:val="24"/>
                <w:szCs w:val="24"/>
              </w:rPr>
              <w:t>Retureau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(PE </w:t>
            </w:r>
            <w:proofErr w:type="spellStart"/>
            <w:r>
              <w:rPr>
                <w:color w:val="0070C0"/>
                <w:sz w:val="24"/>
                <w:szCs w:val="24"/>
              </w:rPr>
              <w:t>Blodelsheim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) – </w:t>
            </w:r>
            <w:r>
              <w:rPr>
                <w:color w:val="0070C0"/>
                <w:sz w:val="24"/>
                <w:szCs w:val="24"/>
              </w:rPr>
              <w:lastRenderedPageBreak/>
              <w:t xml:space="preserve">René </w:t>
            </w:r>
            <w:proofErr w:type="spellStart"/>
            <w:r>
              <w:rPr>
                <w:color w:val="0070C0"/>
                <w:sz w:val="24"/>
                <w:szCs w:val="24"/>
              </w:rPr>
              <w:t>Schwein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(PE Fessenheim) – Michèle </w:t>
            </w:r>
            <w:proofErr w:type="spellStart"/>
            <w:r>
              <w:rPr>
                <w:color w:val="0070C0"/>
                <w:sz w:val="24"/>
                <w:szCs w:val="24"/>
              </w:rPr>
              <w:t>Miehe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(PE Fessenheim) – Caroline Gérard (PC (maths) Fessenheim)</w:t>
            </w:r>
          </w:p>
        </w:tc>
      </w:tr>
      <w:tr w:rsidR="00013B49" w:rsidRPr="00602C8A" w:rsidTr="00013B49">
        <w:tc>
          <w:tcPr>
            <w:tcW w:w="3498" w:type="dxa"/>
            <w:vAlign w:val="center"/>
          </w:tcPr>
          <w:p w:rsidR="00013B49" w:rsidRDefault="00013B49" w:rsidP="00013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Thématique 4</w:t>
            </w:r>
          </w:p>
        </w:tc>
        <w:tc>
          <w:tcPr>
            <w:tcW w:w="3498" w:type="dxa"/>
          </w:tcPr>
          <w:p w:rsidR="00013B49" w:rsidRPr="00013B49" w:rsidRDefault="00013B49" w:rsidP="00013B49">
            <w:pPr>
              <w:rPr>
                <w:b/>
                <w:color w:val="00B050"/>
                <w:sz w:val="24"/>
                <w:szCs w:val="24"/>
              </w:rPr>
            </w:pPr>
            <w:r w:rsidRPr="00013B49">
              <w:rPr>
                <w:b/>
                <w:color w:val="00B050"/>
                <w:sz w:val="24"/>
                <w:szCs w:val="24"/>
              </w:rPr>
              <w:t>Numération (des nombres entiers aux nombres décimaux)</w:t>
            </w:r>
          </w:p>
          <w:p w:rsidR="00013B49" w:rsidRPr="00013B49" w:rsidRDefault="00013B49" w:rsidP="00013B49">
            <w:pPr>
              <w:rPr>
                <w:color w:val="0070C0"/>
                <w:sz w:val="24"/>
                <w:szCs w:val="24"/>
                <w:lang w:val="de-DE"/>
              </w:rPr>
            </w:pPr>
            <w:r w:rsidRPr="00013B49">
              <w:rPr>
                <w:color w:val="0070C0"/>
                <w:sz w:val="24"/>
                <w:szCs w:val="24"/>
                <w:lang w:val="de-DE"/>
              </w:rPr>
              <w:t xml:space="preserve">Schaeffer Michel (Muntzenheim), </w:t>
            </w:r>
            <w:proofErr w:type="spellStart"/>
            <w:r w:rsidRPr="00013B49">
              <w:rPr>
                <w:color w:val="0070C0"/>
                <w:sz w:val="24"/>
                <w:szCs w:val="24"/>
                <w:lang w:val="de-DE"/>
              </w:rPr>
              <w:t>Bruat</w:t>
            </w:r>
            <w:proofErr w:type="spellEnd"/>
            <w:r w:rsidRPr="00013B49">
              <w:rPr>
                <w:color w:val="0070C0"/>
                <w:sz w:val="24"/>
                <w:szCs w:val="24"/>
                <w:lang w:val="de-DE"/>
              </w:rPr>
              <w:t xml:space="preserve"> Delphine (Andolsheim), </w:t>
            </w:r>
            <w:proofErr w:type="spellStart"/>
            <w:r w:rsidRPr="00013B49">
              <w:rPr>
                <w:color w:val="0070C0"/>
                <w:sz w:val="24"/>
                <w:szCs w:val="24"/>
                <w:lang w:val="de-DE"/>
              </w:rPr>
              <w:t>Sandrock</w:t>
            </w:r>
            <w:proofErr w:type="spellEnd"/>
            <w:r w:rsidRPr="00013B49">
              <w:rPr>
                <w:color w:val="0070C0"/>
                <w:sz w:val="24"/>
                <w:szCs w:val="24"/>
                <w:lang w:val="de-DE"/>
              </w:rPr>
              <w:t xml:space="preserve"> Céline (</w:t>
            </w:r>
            <w:proofErr w:type="spellStart"/>
            <w:r w:rsidRPr="00013B49">
              <w:rPr>
                <w:color w:val="0070C0"/>
                <w:sz w:val="24"/>
                <w:szCs w:val="24"/>
                <w:lang w:val="de-DE"/>
              </w:rPr>
              <w:t>collège</w:t>
            </w:r>
            <w:proofErr w:type="spellEnd"/>
            <w:r w:rsidRPr="00013B49">
              <w:rPr>
                <w:color w:val="0070C0"/>
                <w:sz w:val="24"/>
                <w:szCs w:val="24"/>
                <w:lang w:val="de-DE"/>
              </w:rPr>
              <w:t>)</w:t>
            </w:r>
          </w:p>
        </w:tc>
        <w:tc>
          <w:tcPr>
            <w:tcW w:w="3499" w:type="dxa"/>
          </w:tcPr>
          <w:p w:rsidR="00C21D34" w:rsidRPr="00602C8A" w:rsidRDefault="00C21D34" w:rsidP="00F83A4F">
            <w:pPr>
              <w:rPr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3499" w:type="dxa"/>
          </w:tcPr>
          <w:p w:rsidR="00406A11" w:rsidRDefault="00406A11" w:rsidP="00406A11">
            <w:pPr>
              <w:rPr>
                <w:sz w:val="24"/>
                <w:szCs w:val="24"/>
              </w:rPr>
            </w:pPr>
            <w:r w:rsidRPr="00406A11">
              <w:rPr>
                <w:b/>
                <w:color w:val="00B050"/>
                <w:sz w:val="24"/>
                <w:szCs w:val="24"/>
              </w:rPr>
              <w:t>Sciences (avec mise évidence du champ disciplinaire de la technologie)</w:t>
            </w:r>
            <w:r w:rsidRPr="00406A11">
              <w:rPr>
                <w:color w:val="00B050"/>
                <w:sz w:val="24"/>
                <w:szCs w:val="24"/>
              </w:rPr>
              <w:t> </w:t>
            </w:r>
          </w:p>
          <w:p w:rsidR="00013B49" w:rsidRPr="00406A11" w:rsidRDefault="00406A11" w:rsidP="00406A11">
            <w:pPr>
              <w:rPr>
                <w:sz w:val="24"/>
                <w:szCs w:val="24"/>
                <w:lang w:val="de-DE"/>
              </w:rPr>
            </w:pPr>
            <w:r w:rsidRPr="00406A11">
              <w:rPr>
                <w:color w:val="0070C0"/>
                <w:sz w:val="24"/>
                <w:szCs w:val="24"/>
                <w:lang w:val="de-DE"/>
              </w:rPr>
              <w:t xml:space="preserve">Stéphanie Bossert (PE </w:t>
            </w:r>
            <w:proofErr w:type="spellStart"/>
            <w:r w:rsidRPr="00406A11">
              <w:rPr>
                <w:color w:val="0070C0"/>
                <w:sz w:val="24"/>
                <w:szCs w:val="24"/>
                <w:lang w:val="de-DE"/>
              </w:rPr>
              <w:t>Blodelsheim</w:t>
            </w:r>
            <w:proofErr w:type="spellEnd"/>
            <w:r w:rsidRPr="00406A11">
              <w:rPr>
                <w:color w:val="0070C0"/>
                <w:sz w:val="24"/>
                <w:szCs w:val="24"/>
                <w:lang w:val="de-DE"/>
              </w:rPr>
              <w:t xml:space="preserve">) – Julie </w:t>
            </w:r>
            <w:proofErr w:type="spellStart"/>
            <w:r w:rsidRPr="00406A11">
              <w:rPr>
                <w:color w:val="0070C0"/>
                <w:sz w:val="24"/>
                <w:szCs w:val="24"/>
                <w:lang w:val="de-DE"/>
              </w:rPr>
              <w:t>Glasser</w:t>
            </w:r>
            <w:proofErr w:type="spellEnd"/>
            <w:r w:rsidRPr="00406A11">
              <w:rPr>
                <w:color w:val="0070C0"/>
                <w:sz w:val="24"/>
                <w:szCs w:val="24"/>
                <w:lang w:val="de-DE"/>
              </w:rPr>
              <w:t xml:space="preserve"> (PE </w:t>
            </w:r>
            <w:proofErr w:type="spellStart"/>
            <w:r w:rsidRPr="00406A11">
              <w:rPr>
                <w:color w:val="0070C0"/>
                <w:sz w:val="24"/>
                <w:szCs w:val="24"/>
                <w:lang w:val="de-DE"/>
              </w:rPr>
              <w:t>Hirtzfelden</w:t>
            </w:r>
            <w:proofErr w:type="spellEnd"/>
            <w:r w:rsidRPr="00406A11">
              <w:rPr>
                <w:color w:val="0070C0"/>
                <w:sz w:val="24"/>
                <w:szCs w:val="24"/>
                <w:lang w:val="de-DE"/>
              </w:rPr>
              <w:t>)</w:t>
            </w:r>
          </w:p>
        </w:tc>
      </w:tr>
      <w:tr w:rsidR="00013B49" w:rsidRPr="00F83A4F" w:rsidTr="00013B49">
        <w:tc>
          <w:tcPr>
            <w:tcW w:w="3498" w:type="dxa"/>
            <w:vAlign w:val="center"/>
          </w:tcPr>
          <w:p w:rsidR="00013B49" w:rsidRPr="00013B49" w:rsidRDefault="00013B49" w:rsidP="00013B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Thématique 5</w:t>
            </w:r>
          </w:p>
        </w:tc>
        <w:tc>
          <w:tcPr>
            <w:tcW w:w="3498" w:type="dxa"/>
          </w:tcPr>
          <w:p w:rsidR="00013B49" w:rsidRPr="00013B49" w:rsidRDefault="00013B49" w:rsidP="00013B49">
            <w:pPr>
              <w:rPr>
                <w:b/>
                <w:color w:val="00B050"/>
                <w:sz w:val="24"/>
                <w:szCs w:val="24"/>
              </w:rPr>
            </w:pPr>
            <w:r w:rsidRPr="00013B49">
              <w:rPr>
                <w:b/>
                <w:color w:val="00B050"/>
                <w:sz w:val="24"/>
                <w:szCs w:val="24"/>
              </w:rPr>
              <w:t>La pratique orale de l’Allemand</w:t>
            </w:r>
          </w:p>
          <w:p w:rsidR="00013B49" w:rsidRPr="009E54DB" w:rsidRDefault="00013B49" w:rsidP="00013B49">
            <w:pPr>
              <w:rPr>
                <w:color w:val="0070C0"/>
                <w:sz w:val="24"/>
                <w:szCs w:val="24"/>
              </w:rPr>
            </w:pPr>
            <w:r w:rsidRPr="009E54DB">
              <w:rPr>
                <w:color w:val="0070C0"/>
                <w:sz w:val="24"/>
                <w:szCs w:val="24"/>
              </w:rPr>
              <w:t>Nathalie Schneider (Horbourg-Wihr), Alexandre Jochum (Collège)</w:t>
            </w:r>
          </w:p>
        </w:tc>
        <w:tc>
          <w:tcPr>
            <w:tcW w:w="3499" w:type="dxa"/>
          </w:tcPr>
          <w:p w:rsidR="00013B49" w:rsidRPr="00C21D34" w:rsidRDefault="00013B49" w:rsidP="00F83A4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F83A4F" w:rsidRDefault="00F83A4F" w:rsidP="00F83A4F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Musique</w:t>
            </w:r>
          </w:p>
          <w:p w:rsidR="00013B49" w:rsidRPr="00F83A4F" w:rsidRDefault="00F83A4F" w:rsidP="00F83A4F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Sabine Delmas (Professeur de musique) Anne </w:t>
            </w:r>
            <w:proofErr w:type="spellStart"/>
            <w:r>
              <w:rPr>
                <w:color w:val="0070C0"/>
                <w:sz w:val="24"/>
                <w:szCs w:val="24"/>
              </w:rPr>
              <w:t>Siméoni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(PE </w:t>
            </w:r>
            <w:proofErr w:type="spellStart"/>
            <w:r>
              <w:rPr>
                <w:color w:val="0070C0"/>
                <w:sz w:val="24"/>
                <w:szCs w:val="24"/>
              </w:rPr>
              <w:t>Balgau</w:t>
            </w:r>
            <w:proofErr w:type="spellEnd"/>
            <w:r>
              <w:rPr>
                <w:color w:val="0070C0"/>
                <w:sz w:val="24"/>
                <w:szCs w:val="24"/>
              </w:rPr>
              <w:t>)</w:t>
            </w:r>
          </w:p>
        </w:tc>
      </w:tr>
      <w:tr w:rsidR="00013B49" w:rsidRPr="00013B49" w:rsidTr="00013B49">
        <w:tc>
          <w:tcPr>
            <w:tcW w:w="3498" w:type="dxa"/>
            <w:vAlign w:val="center"/>
          </w:tcPr>
          <w:p w:rsidR="00013B49" w:rsidRPr="00013B49" w:rsidRDefault="00013B49" w:rsidP="00013B4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Thématique 6</w:t>
            </w:r>
          </w:p>
        </w:tc>
        <w:tc>
          <w:tcPr>
            <w:tcW w:w="3498" w:type="dxa"/>
          </w:tcPr>
          <w:p w:rsidR="00013B49" w:rsidRPr="00013B49" w:rsidRDefault="00013B49" w:rsidP="00013B49">
            <w:pPr>
              <w:rPr>
                <w:b/>
                <w:color w:val="00B050"/>
                <w:sz w:val="24"/>
                <w:szCs w:val="24"/>
              </w:rPr>
            </w:pPr>
            <w:r w:rsidRPr="00013B49">
              <w:rPr>
                <w:b/>
                <w:color w:val="00B050"/>
                <w:sz w:val="24"/>
                <w:szCs w:val="24"/>
              </w:rPr>
              <w:t>Les repères chronologiques et historiques</w:t>
            </w:r>
          </w:p>
          <w:p w:rsidR="00013B49" w:rsidRPr="00013B49" w:rsidRDefault="00013B49" w:rsidP="00013B49">
            <w:pPr>
              <w:rPr>
                <w:color w:val="0070C0"/>
                <w:sz w:val="24"/>
                <w:szCs w:val="24"/>
              </w:rPr>
            </w:pPr>
            <w:proofErr w:type="spellStart"/>
            <w:r w:rsidRPr="00013B49">
              <w:rPr>
                <w:color w:val="0070C0"/>
                <w:sz w:val="24"/>
                <w:szCs w:val="24"/>
              </w:rPr>
              <w:t>Mansuy</w:t>
            </w:r>
            <w:proofErr w:type="spellEnd"/>
            <w:r w:rsidRPr="00013B49">
              <w:rPr>
                <w:color w:val="0070C0"/>
                <w:sz w:val="24"/>
                <w:szCs w:val="24"/>
              </w:rPr>
              <w:t xml:space="preserve"> Aurélie (Holtzwihr), Vogel Philippe (Collège), </w:t>
            </w:r>
            <w:proofErr w:type="spellStart"/>
            <w:r w:rsidRPr="00013B49">
              <w:rPr>
                <w:color w:val="0070C0"/>
                <w:sz w:val="24"/>
                <w:szCs w:val="24"/>
              </w:rPr>
              <w:t>Doulay</w:t>
            </w:r>
            <w:proofErr w:type="spellEnd"/>
            <w:r w:rsidRPr="00013B49">
              <w:rPr>
                <w:color w:val="0070C0"/>
                <w:sz w:val="24"/>
                <w:szCs w:val="24"/>
              </w:rPr>
              <w:t>-Colonna (Collège)</w:t>
            </w:r>
          </w:p>
        </w:tc>
        <w:tc>
          <w:tcPr>
            <w:tcW w:w="3499" w:type="dxa"/>
          </w:tcPr>
          <w:p w:rsidR="00013B49" w:rsidRPr="00013B49" w:rsidRDefault="00013B49" w:rsidP="00F83A4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013B49" w:rsidRPr="00013B49" w:rsidRDefault="00013B49" w:rsidP="00013B49">
            <w:pPr>
              <w:jc w:val="center"/>
              <w:rPr>
                <w:sz w:val="24"/>
                <w:szCs w:val="24"/>
              </w:rPr>
            </w:pPr>
          </w:p>
        </w:tc>
      </w:tr>
      <w:tr w:rsidR="00013B49" w:rsidRPr="00013B49" w:rsidTr="00013B49">
        <w:tc>
          <w:tcPr>
            <w:tcW w:w="3498" w:type="dxa"/>
            <w:vAlign w:val="center"/>
          </w:tcPr>
          <w:p w:rsidR="00C21D34" w:rsidRDefault="00013B49" w:rsidP="00C21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Thématique </w:t>
            </w:r>
            <w:r w:rsidR="00C21D34">
              <w:rPr>
                <w:sz w:val="24"/>
                <w:szCs w:val="24"/>
              </w:rPr>
              <w:t xml:space="preserve">proposée, </w:t>
            </w:r>
          </w:p>
          <w:p w:rsidR="00013B49" w:rsidRPr="00013B49" w:rsidRDefault="00C21D34" w:rsidP="00C21D3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non retenue</w:t>
            </w:r>
          </w:p>
        </w:tc>
        <w:tc>
          <w:tcPr>
            <w:tcW w:w="3498" w:type="dxa"/>
          </w:tcPr>
          <w:p w:rsidR="00013B49" w:rsidRPr="00406A11" w:rsidRDefault="00013B49" w:rsidP="00C21D34">
            <w:pPr>
              <w:rPr>
                <w:b/>
                <w:i/>
                <w:sz w:val="24"/>
                <w:szCs w:val="24"/>
              </w:rPr>
            </w:pPr>
            <w:r w:rsidRPr="00406A11">
              <w:rPr>
                <w:b/>
                <w:i/>
                <w:sz w:val="24"/>
                <w:szCs w:val="24"/>
              </w:rPr>
              <w:t xml:space="preserve">Résolution de problèmes </w:t>
            </w:r>
          </w:p>
        </w:tc>
        <w:tc>
          <w:tcPr>
            <w:tcW w:w="3499" w:type="dxa"/>
          </w:tcPr>
          <w:p w:rsidR="00C21D34" w:rsidRPr="00C21D34" w:rsidRDefault="00C21D34" w:rsidP="00C21D34">
            <w:pPr>
              <w:rPr>
                <w:i/>
                <w:sz w:val="24"/>
                <w:szCs w:val="24"/>
              </w:rPr>
            </w:pPr>
            <w:r w:rsidRPr="00C21D34">
              <w:rPr>
                <w:b/>
                <w:i/>
                <w:sz w:val="24"/>
                <w:szCs w:val="24"/>
              </w:rPr>
              <w:t xml:space="preserve">Allemand </w:t>
            </w:r>
          </w:p>
          <w:p w:rsidR="00C21D34" w:rsidRPr="00C21D34" w:rsidRDefault="00C21D34" w:rsidP="00C21D34">
            <w:pPr>
              <w:rPr>
                <w:i/>
                <w:sz w:val="24"/>
                <w:szCs w:val="24"/>
              </w:rPr>
            </w:pPr>
            <w:r w:rsidRPr="00C21D34">
              <w:rPr>
                <w:i/>
                <w:sz w:val="24"/>
                <w:szCs w:val="24"/>
              </w:rPr>
              <w:t>Réflexion autour de la répartition et des contenus de l’enseignement bilingue.</w:t>
            </w:r>
          </w:p>
          <w:p w:rsidR="00C21D34" w:rsidRPr="00C21D34" w:rsidRDefault="00C21D34" w:rsidP="00C21D34">
            <w:pPr>
              <w:rPr>
                <w:i/>
                <w:sz w:val="24"/>
                <w:szCs w:val="24"/>
              </w:rPr>
            </w:pPr>
            <w:r w:rsidRPr="00C21D34">
              <w:rPr>
                <w:i/>
                <w:sz w:val="24"/>
                <w:szCs w:val="24"/>
              </w:rPr>
              <w:t xml:space="preserve">Différence des attentes dans l’apprentissage en allemand au primaire (à l’oral principalement) et au secondaire </w:t>
            </w:r>
          </w:p>
          <w:p w:rsidR="00C21D34" w:rsidRDefault="00C21D34" w:rsidP="00C21D34">
            <w:pPr>
              <w:rPr>
                <w:i/>
                <w:sz w:val="24"/>
                <w:szCs w:val="24"/>
              </w:rPr>
            </w:pPr>
            <w:r w:rsidRPr="00C21D34">
              <w:rPr>
                <w:i/>
                <w:sz w:val="24"/>
                <w:szCs w:val="24"/>
              </w:rPr>
              <w:t>Quelle est la place de l’oral / de l’écrit dans l’apprentissage de l’allemand ?</w:t>
            </w:r>
          </w:p>
          <w:p w:rsidR="00C21D34" w:rsidRPr="00C21D34" w:rsidRDefault="00C21D34" w:rsidP="00C21D34">
            <w:pPr>
              <w:rPr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406A11" w:rsidRPr="00406A11" w:rsidRDefault="00406A11" w:rsidP="00406A11">
            <w:pPr>
              <w:rPr>
                <w:b/>
                <w:i/>
                <w:sz w:val="24"/>
                <w:szCs w:val="24"/>
              </w:rPr>
            </w:pPr>
            <w:r w:rsidRPr="00406A11">
              <w:rPr>
                <w:b/>
                <w:i/>
                <w:sz w:val="24"/>
                <w:szCs w:val="24"/>
              </w:rPr>
              <w:t>EPS</w:t>
            </w:r>
          </w:p>
          <w:p w:rsidR="00406A11" w:rsidRPr="00406A11" w:rsidRDefault="00406A11" w:rsidP="00406A11">
            <w:pPr>
              <w:rPr>
                <w:i/>
                <w:sz w:val="24"/>
                <w:szCs w:val="24"/>
              </w:rPr>
            </w:pPr>
            <w:r w:rsidRPr="00406A11">
              <w:rPr>
                <w:i/>
                <w:sz w:val="24"/>
                <w:szCs w:val="24"/>
              </w:rPr>
              <w:t xml:space="preserve">Un groupe « Pratiques artistiques et culturelle » est proposé mais semble prématuré </w:t>
            </w:r>
          </w:p>
          <w:p w:rsidR="00013B49" w:rsidRPr="00406A11" w:rsidRDefault="00013B49" w:rsidP="00013B4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3B49" w:rsidRPr="00013B49" w:rsidTr="00013B49">
        <w:tc>
          <w:tcPr>
            <w:tcW w:w="3498" w:type="dxa"/>
            <w:vAlign w:val="center"/>
          </w:tcPr>
          <w:p w:rsidR="00C21D34" w:rsidRDefault="00C21D34" w:rsidP="00C21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Thématique proposée, </w:t>
            </w:r>
          </w:p>
          <w:p w:rsidR="00013B49" w:rsidRPr="00013B49" w:rsidRDefault="00C21D34" w:rsidP="00C21D3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non retenue</w:t>
            </w:r>
          </w:p>
        </w:tc>
        <w:tc>
          <w:tcPr>
            <w:tcW w:w="3498" w:type="dxa"/>
          </w:tcPr>
          <w:p w:rsidR="00013B49" w:rsidRPr="00F83A4F" w:rsidRDefault="00013B49" w:rsidP="00C21D34">
            <w:pPr>
              <w:rPr>
                <w:b/>
                <w:i/>
                <w:sz w:val="24"/>
                <w:szCs w:val="24"/>
              </w:rPr>
            </w:pPr>
            <w:r w:rsidRPr="00F83A4F">
              <w:rPr>
                <w:b/>
                <w:i/>
                <w:sz w:val="24"/>
                <w:szCs w:val="24"/>
              </w:rPr>
              <w:t>La démarche scientifique</w:t>
            </w:r>
            <w:r w:rsidR="00C21D34" w:rsidRPr="00F83A4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C21D34" w:rsidRPr="00C21D34" w:rsidRDefault="00C21D34" w:rsidP="00C21D34">
            <w:pPr>
              <w:rPr>
                <w:b/>
                <w:i/>
                <w:sz w:val="24"/>
                <w:szCs w:val="24"/>
              </w:rPr>
            </w:pPr>
            <w:r w:rsidRPr="00C21D34">
              <w:rPr>
                <w:b/>
                <w:i/>
                <w:sz w:val="24"/>
                <w:szCs w:val="24"/>
              </w:rPr>
              <w:t xml:space="preserve">Mathématiques     </w:t>
            </w:r>
          </w:p>
          <w:p w:rsidR="00C21D34" w:rsidRPr="00C21D34" w:rsidRDefault="00C21D34" w:rsidP="00C21D34">
            <w:pPr>
              <w:pStyle w:val="Paragraphedeliste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C21D34">
              <w:rPr>
                <w:i/>
                <w:sz w:val="24"/>
                <w:szCs w:val="24"/>
              </w:rPr>
              <w:t>L’utilisation des situations-problème pour introduire l’apprentissage des nouvelles notions mathématiques</w:t>
            </w:r>
          </w:p>
          <w:p w:rsidR="00013B49" w:rsidRPr="00C21D34" w:rsidRDefault="00C21D34" w:rsidP="00C21D3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21D34">
              <w:rPr>
                <w:i/>
                <w:sz w:val="24"/>
                <w:szCs w:val="24"/>
              </w:rPr>
              <w:t>La proportionnalité</w:t>
            </w:r>
          </w:p>
          <w:p w:rsidR="00C21D34" w:rsidRPr="00C21D34" w:rsidRDefault="00C21D34" w:rsidP="00C21D34">
            <w:pPr>
              <w:pStyle w:val="Paragraphedeliste"/>
              <w:ind w:left="420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013B49" w:rsidRPr="00013B49" w:rsidRDefault="00013B49" w:rsidP="00013B49">
            <w:pPr>
              <w:jc w:val="center"/>
              <w:rPr>
                <w:sz w:val="24"/>
                <w:szCs w:val="24"/>
              </w:rPr>
            </w:pPr>
          </w:p>
        </w:tc>
      </w:tr>
      <w:tr w:rsidR="00602C8A" w:rsidRPr="00013B49" w:rsidTr="00013B49">
        <w:tc>
          <w:tcPr>
            <w:tcW w:w="3498" w:type="dxa"/>
            <w:vAlign w:val="center"/>
          </w:tcPr>
          <w:p w:rsidR="00602C8A" w:rsidRDefault="00602C8A" w:rsidP="0060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Thématique proposée, </w:t>
            </w:r>
          </w:p>
          <w:p w:rsidR="00602C8A" w:rsidRDefault="00602C8A" w:rsidP="0060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retenue</w:t>
            </w:r>
          </w:p>
        </w:tc>
        <w:tc>
          <w:tcPr>
            <w:tcW w:w="3498" w:type="dxa"/>
          </w:tcPr>
          <w:p w:rsidR="00602C8A" w:rsidRPr="00F83A4F" w:rsidRDefault="00602C8A" w:rsidP="00602C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602C8A" w:rsidRPr="00F83A4F" w:rsidRDefault="00602C8A" w:rsidP="00602C8A">
            <w:pPr>
              <w:rPr>
                <w:b/>
                <w:i/>
                <w:sz w:val="24"/>
                <w:szCs w:val="24"/>
              </w:rPr>
            </w:pPr>
            <w:r w:rsidRPr="00F83A4F">
              <w:rPr>
                <w:b/>
                <w:i/>
                <w:sz w:val="24"/>
                <w:szCs w:val="24"/>
              </w:rPr>
              <w:t xml:space="preserve">Mathématiques     </w:t>
            </w:r>
          </w:p>
          <w:p w:rsidR="00602C8A" w:rsidRPr="00F83A4F" w:rsidRDefault="00602C8A" w:rsidP="00602C8A">
            <w:pPr>
              <w:rPr>
                <w:b/>
                <w:i/>
                <w:sz w:val="24"/>
                <w:szCs w:val="24"/>
              </w:rPr>
            </w:pPr>
            <w:r w:rsidRPr="00F83A4F">
              <w:rPr>
                <w:i/>
                <w:sz w:val="24"/>
                <w:szCs w:val="24"/>
              </w:rPr>
              <w:t xml:space="preserve">travail sur les nombres décimaux, sur les opérations. </w:t>
            </w:r>
          </w:p>
          <w:p w:rsidR="00602C8A" w:rsidRPr="00C21D34" w:rsidRDefault="00602C8A" w:rsidP="00602C8A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602C8A" w:rsidRPr="00013B49" w:rsidRDefault="00602C8A" w:rsidP="00602C8A">
            <w:pPr>
              <w:jc w:val="center"/>
              <w:rPr>
                <w:sz w:val="24"/>
                <w:szCs w:val="24"/>
              </w:rPr>
            </w:pPr>
          </w:p>
        </w:tc>
      </w:tr>
      <w:tr w:rsidR="00602C8A" w:rsidRPr="00013B49" w:rsidTr="00013B49">
        <w:tc>
          <w:tcPr>
            <w:tcW w:w="3498" w:type="dxa"/>
            <w:vAlign w:val="center"/>
          </w:tcPr>
          <w:p w:rsidR="00602C8A" w:rsidRDefault="00602C8A" w:rsidP="0060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Thématique proposée, </w:t>
            </w:r>
          </w:p>
          <w:p w:rsidR="00602C8A" w:rsidRDefault="00602C8A" w:rsidP="0060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retenue</w:t>
            </w:r>
          </w:p>
        </w:tc>
        <w:tc>
          <w:tcPr>
            <w:tcW w:w="3498" w:type="dxa"/>
          </w:tcPr>
          <w:p w:rsidR="00602C8A" w:rsidRPr="00F83A4F" w:rsidRDefault="00602C8A" w:rsidP="00602C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</w:tcPr>
          <w:p w:rsidR="00602C8A" w:rsidRPr="00F83A4F" w:rsidRDefault="00602C8A" w:rsidP="00602C8A">
            <w:pPr>
              <w:rPr>
                <w:b/>
                <w:i/>
                <w:sz w:val="24"/>
                <w:szCs w:val="24"/>
              </w:rPr>
            </w:pPr>
            <w:r w:rsidRPr="00F83A4F">
              <w:rPr>
                <w:b/>
                <w:i/>
                <w:sz w:val="24"/>
                <w:szCs w:val="24"/>
              </w:rPr>
              <w:t>Pratique des arts</w:t>
            </w:r>
            <w:r w:rsidRPr="00F83A4F">
              <w:rPr>
                <w:i/>
                <w:sz w:val="24"/>
                <w:szCs w:val="24"/>
              </w:rPr>
              <w:t xml:space="preserve"> </w:t>
            </w:r>
            <w:r w:rsidRPr="00F83A4F">
              <w:rPr>
                <w:i/>
                <w:sz w:val="24"/>
                <w:szCs w:val="24"/>
                <w:u w:val="single"/>
              </w:rPr>
              <w:t>approfondir les pratiques</w:t>
            </w:r>
          </w:p>
          <w:p w:rsidR="00602C8A" w:rsidRPr="00013B49" w:rsidRDefault="00602C8A" w:rsidP="00602C8A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602C8A" w:rsidRPr="00013B49" w:rsidRDefault="00602C8A" w:rsidP="00602C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3B49" w:rsidRPr="00013B49" w:rsidRDefault="00013B49" w:rsidP="00013B49">
      <w:pPr>
        <w:jc w:val="center"/>
        <w:rPr>
          <w:sz w:val="24"/>
          <w:szCs w:val="24"/>
        </w:rPr>
      </w:pPr>
      <w:bookmarkStart w:id="0" w:name="_GoBack"/>
      <w:bookmarkEnd w:id="0"/>
    </w:p>
    <w:sectPr w:rsidR="00013B49" w:rsidRPr="00013B49" w:rsidSect="00C21D34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D1" w:rsidRDefault="009D6AD1" w:rsidP="00013B49">
      <w:pPr>
        <w:spacing w:after="0" w:line="240" w:lineRule="auto"/>
      </w:pPr>
      <w:r>
        <w:separator/>
      </w:r>
    </w:p>
  </w:endnote>
  <w:endnote w:type="continuationSeparator" w:id="0">
    <w:p w:rsidR="009D6AD1" w:rsidRDefault="009D6AD1" w:rsidP="0001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D1" w:rsidRDefault="009D6AD1" w:rsidP="00013B49">
      <w:pPr>
        <w:spacing w:after="0" w:line="240" w:lineRule="auto"/>
      </w:pPr>
      <w:r>
        <w:separator/>
      </w:r>
    </w:p>
  </w:footnote>
  <w:footnote w:type="continuationSeparator" w:id="0">
    <w:p w:rsidR="009D6AD1" w:rsidRDefault="009D6AD1" w:rsidP="0001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49" w:rsidRDefault="00013B49" w:rsidP="00013B49">
    <w:pPr>
      <w:jc w:val="center"/>
      <w:rPr>
        <w:sz w:val="24"/>
        <w:szCs w:val="24"/>
      </w:rPr>
    </w:pPr>
    <w:r>
      <w:rPr>
        <w:b/>
        <w:sz w:val="28"/>
        <w:szCs w:val="28"/>
        <w:u w:val="single"/>
      </w:rPr>
      <w:t>Ateliers interdegrés – circonscription d’Andolsheim</w:t>
    </w:r>
  </w:p>
  <w:p w:rsidR="00013B49" w:rsidRDefault="00013B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254B0"/>
    <w:multiLevelType w:val="hybridMultilevel"/>
    <w:tmpl w:val="211473A0"/>
    <w:lvl w:ilvl="0" w:tplc="96303FF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C55258"/>
    <w:multiLevelType w:val="hybridMultilevel"/>
    <w:tmpl w:val="647A01EC"/>
    <w:lvl w:ilvl="0" w:tplc="3CCE3D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49"/>
    <w:rsid w:val="00013B49"/>
    <w:rsid w:val="001936AA"/>
    <w:rsid w:val="00257011"/>
    <w:rsid w:val="003C22A9"/>
    <w:rsid w:val="00406A11"/>
    <w:rsid w:val="00602C8A"/>
    <w:rsid w:val="006302ED"/>
    <w:rsid w:val="009D6AD1"/>
    <w:rsid w:val="009E54DB"/>
    <w:rsid w:val="00AF3917"/>
    <w:rsid w:val="00C21D34"/>
    <w:rsid w:val="00C949FB"/>
    <w:rsid w:val="00D313B3"/>
    <w:rsid w:val="00F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1C7C-A11B-4840-B70D-2697B845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3B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B49"/>
  </w:style>
  <w:style w:type="paragraph" w:styleId="Pieddepage">
    <w:name w:val="footer"/>
    <w:basedOn w:val="Normal"/>
    <w:link w:val="PieddepageCar"/>
    <w:uiPriority w:val="99"/>
    <w:unhideWhenUsed/>
    <w:rsid w:val="0001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B49"/>
  </w:style>
  <w:style w:type="paragraph" w:styleId="Textedebulles">
    <w:name w:val="Balloon Text"/>
    <w:basedOn w:val="Normal"/>
    <w:link w:val="TextedebullesCar"/>
    <w:uiPriority w:val="99"/>
    <w:semiHidden/>
    <w:unhideWhenUsed/>
    <w:rsid w:val="00F8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6</cp:revision>
  <cp:lastPrinted>2017-03-02T08:15:00Z</cp:lastPrinted>
  <dcterms:created xsi:type="dcterms:W3CDTF">2016-12-15T13:35:00Z</dcterms:created>
  <dcterms:modified xsi:type="dcterms:W3CDTF">2017-03-03T14:36:00Z</dcterms:modified>
</cp:coreProperties>
</file>